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873"/>
        <w:gridCol w:w="2655"/>
        <w:gridCol w:w="2268"/>
      </w:tblGrid>
      <w:tr w:rsidR="00633E87" w:rsidRPr="00FF6658" w:rsidTr="001D2CAF">
        <w:trPr>
          <w:trHeight w:hRule="exact" w:val="1882"/>
        </w:trPr>
        <w:tc>
          <w:tcPr>
            <w:tcW w:w="9639" w:type="dxa"/>
            <w:gridSpan w:val="4"/>
          </w:tcPr>
          <w:p w:rsidR="00633E87" w:rsidRPr="00FF6658" w:rsidRDefault="00834673" w:rsidP="00625C7D">
            <w:pPr>
              <w:pStyle w:val="2"/>
              <w:spacing w:before="360" w:after="360"/>
              <w:rPr>
                <w:sz w:val="22"/>
                <w:szCs w:val="28"/>
              </w:rPr>
            </w:pPr>
            <w:r w:rsidRPr="00FF6658">
              <w:rPr>
                <w:szCs w:val="28"/>
              </w:rPr>
              <w:t>МИНИСТР</w:t>
            </w:r>
            <w:r w:rsidR="007209F2">
              <w:rPr>
                <w:szCs w:val="28"/>
              </w:rPr>
              <w:t xml:space="preserve"> СОЦИАЛЬНОГО </w:t>
            </w:r>
            <w:r w:rsidR="00CC3E9E" w:rsidRPr="00FF6658">
              <w:rPr>
                <w:szCs w:val="28"/>
              </w:rPr>
              <w:t>РАЗВИТИЯ</w:t>
            </w:r>
            <w:r w:rsidR="00CB582F" w:rsidRPr="00FF6658">
              <w:rPr>
                <w:szCs w:val="28"/>
              </w:rPr>
              <w:t xml:space="preserve"> </w:t>
            </w:r>
            <w:r w:rsidR="00CC3E9E" w:rsidRPr="00FF6658">
              <w:rPr>
                <w:szCs w:val="28"/>
              </w:rPr>
              <w:br/>
            </w:r>
            <w:r w:rsidR="00633E87" w:rsidRPr="00FF6658">
              <w:rPr>
                <w:szCs w:val="28"/>
              </w:rPr>
              <w:t>КИРОВСКОЙ ОБЛАСТИ</w:t>
            </w:r>
          </w:p>
          <w:p w:rsidR="00633E87" w:rsidRPr="00FF6658" w:rsidRDefault="00EC4B96" w:rsidP="00EC4B96">
            <w:pPr>
              <w:pStyle w:val="4"/>
              <w:spacing w:before="0" w:after="360"/>
              <w:rPr>
                <w:spacing w:val="0"/>
                <w:sz w:val="32"/>
                <w:szCs w:val="32"/>
              </w:rPr>
            </w:pPr>
            <w:r>
              <w:rPr>
                <w:spacing w:val="0"/>
                <w:sz w:val="32"/>
                <w:szCs w:val="32"/>
              </w:rPr>
              <w:t xml:space="preserve">ПРОЕКТ </w:t>
            </w:r>
            <w:r w:rsidR="00633E87" w:rsidRPr="00FF6658">
              <w:rPr>
                <w:spacing w:val="0"/>
                <w:sz w:val="32"/>
                <w:szCs w:val="32"/>
              </w:rPr>
              <w:t>ПРИКАЗ</w:t>
            </w:r>
            <w:r w:rsidR="002C3019">
              <w:rPr>
                <w:spacing w:val="0"/>
                <w:sz w:val="32"/>
                <w:szCs w:val="32"/>
              </w:rPr>
              <w:t>А</w:t>
            </w:r>
            <w:bookmarkStart w:id="0" w:name="_GoBack"/>
            <w:bookmarkEnd w:id="0"/>
          </w:p>
        </w:tc>
      </w:tr>
      <w:tr w:rsidR="00BD780D" w:rsidRPr="00FF6658" w:rsidTr="001D2CAF">
        <w:tblPrEx>
          <w:tblCellMar>
            <w:left w:w="70" w:type="dxa"/>
            <w:right w:w="70" w:type="dxa"/>
          </w:tblCellMar>
        </w:tblPrEx>
        <w:tc>
          <w:tcPr>
            <w:tcW w:w="1843" w:type="dxa"/>
            <w:tcBorders>
              <w:bottom w:val="single" w:sz="4" w:space="0" w:color="auto"/>
            </w:tcBorders>
          </w:tcPr>
          <w:p w:rsidR="00BD780D" w:rsidRPr="00FF6658" w:rsidRDefault="00BD780D" w:rsidP="007F3C7A">
            <w:pPr>
              <w:tabs>
                <w:tab w:val="left" w:pos="2765"/>
              </w:tabs>
              <w:rPr>
                <w:szCs w:val="28"/>
              </w:rPr>
            </w:pPr>
          </w:p>
        </w:tc>
        <w:tc>
          <w:tcPr>
            <w:tcW w:w="2873" w:type="dxa"/>
          </w:tcPr>
          <w:p w:rsidR="00BD780D" w:rsidRPr="00FF6658" w:rsidRDefault="00BD780D" w:rsidP="007F3C7A">
            <w:pPr>
              <w:jc w:val="center"/>
              <w:rPr>
                <w:position w:val="-6"/>
                <w:szCs w:val="28"/>
              </w:rPr>
            </w:pPr>
          </w:p>
        </w:tc>
        <w:tc>
          <w:tcPr>
            <w:tcW w:w="2655" w:type="dxa"/>
          </w:tcPr>
          <w:p w:rsidR="00BD780D" w:rsidRPr="00FF6658" w:rsidRDefault="00BD780D" w:rsidP="00391096">
            <w:pPr>
              <w:jc w:val="right"/>
              <w:rPr>
                <w:szCs w:val="28"/>
              </w:rPr>
            </w:pPr>
            <w:r w:rsidRPr="00FF6658">
              <w:rPr>
                <w:position w:val="-6"/>
                <w:szCs w:val="28"/>
              </w:rPr>
              <w:t>№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BD780D" w:rsidRPr="00FF6658" w:rsidRDefault="00BD780D" w:rsidP="007F3C7A">
            <w:pPr>
              <w:jc w:val="center"/>
              <w:rPr>
                <w:szCs w:val="28"/>
              </w:rPr>
            </w:pPr>
          </w:p>
        </w:tc>
      </w:tr>
      <w:tr w:rsidR="00BD780D" w:rsidRPr="00FF6658" w:rsidTr="003D766A">
        <w:tblPrEx>
          <w:tblCellMar>
            <w:left w:w="70" w:type="dxa"/>
            <w:right w:w="70" w:type="dxa"/>
          </w:tblCellMar>
        </w:tblPrEx>
        <w:trPr>
          <w:trHeight w:val="1881"/>
        </w:trPr>
        <w:tc>
          <w:tcPr>
            <w:tcW w:w="9639" w:type="dxa"/>
            <w:gridSpan w:val="4"/>
          </w:tcPr>
          <w:p w:rsidR="00BD780D" w:rsidRDefault="00BD780D" w:rsidP="00F25D27">
            <w:pPr>
              <w:tabs>
                <w:tab w:val="left" w:pos="2765"/>
              </w:tabs>
              <w:spacing w:after="480"/>
              <w:jc w:val="center"/>
              <w:rPr>
                <w:szCs w:val="28"/>
              </w:rPr>
            </w:pPr>
            <w:r w:rsidRPr="00FF6658">
              <w:rPr>
                <w:szCs w:val="28"/>
              </w:rPr>
              <w:t xml:space="preserve">г. Киров </w:t>
            </w:r>
          </w:p>
          <w:p w:rsidR="00B531CF" w:rsidRPr="00C669E6" w:rsidRDefault="0020783F" w:rsidP="003E6570">
            <w:pPr>
              <w:spacing w:after="48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</w:t>
            </w:r>
            <w:r w:rsidR="00C669E6">
              <w:rPr>
                <w:b/>
                <w:szCs w:val="28"/>
              </w:rPr>
              <w:t xml:space="preserve">б утверждении </w:t>
            </w:r>
            <w:r w:rsidR="0092611F">
              <w:rPr>
                <w:b/>
                <w:szCs w:val="28"/>
              </w:rPr>
              <w:t xml:space="preserve">форм </w:t>
            </w:r>
            <w:r w:rsidR="003E42DE">
              <w:rPr>
                <w:b/>
                <w:szCs w:val="28"/>
              </w:rPr>
              <w:t>п</w:t>
            </w:r>
            <w:r w:rsidR="00C669E6" w:rsidRPr="00C669E6">
              <w:rPr>
                <w:b/>
                <w:szCs w:val="28"/>
              </w:rPr>
              <w:t>ро</w:t>
            </w:r>
            <w:r w:rsidR="003E42DE">
              <w:rPr>
                <w:b/>
                <w:szCs w:val="28"/>
              </w:rPr>
              <w:t>верочных листов</w:t>
            </w:r>
            <w:r w:rsidR="003E6570">
              <w:rPr>
                <w:b/>
                <w:szCs w:val="28"/>
              </w:rPr>
              <w:t xml:space="preserve"> для</w:t>
            </w:r>
            <w:r w:rsidR="00C669E6" w:rsidRPr="00C669E6">
              <w:rPr>
                <w:b/>
                <w:szCs w:val="28"/>
              </w:rPr>
              <w:t xml:space="preserve"> осуществлени</w:t>
            </w:r>
            <w:r w:rsidR="003E6570">
              <w:rPr>
                <w:b/>
                <w:szCs w:val="28"/>
              </w:rPr>
              <w:t>я</w:t>
            </w:r>
            <w:r w:rsidR="00C669E6" w:rsidRPr="00C669E6">
              <w:rPr>
                <w:b/>
                <w:szCs w:val="28"/>
              </w:rPr>
              <w:t xml:space="preserve"> регионального государственного контроля (надзора) </w:t>
            </w:r>
            <w:r w:rsidR="00C669E6" w:rsidRPr="00C669E6">
              <w:rPr>
                <w:b/>
                <w:szCs w:val="28"/>
              </w:rPr>
              <w:br/>
              <w:t xml:space="preserve">в сфере социального обслуживания граждан </w:t>
            </w:r>
          </w:p>
        </w:tc>
      </w:tr>
    </w:tbl>
    <w:p w:rsidR="00A51986" w:rsidRPr="007030A9" w:rsidRDefault="007030A9" w:rsidP="007030A9">
      <w:pPr>
        <w:autoSpaceDE w:val="0"/>
        <w:autoSpaceDN w:val="0"/>
        <w:adjustRightInd w:val="0"/>
        <w:spacing w:line="360" w:lineRule="auto"/>
        <w:ind w:firstLine="709"/>
        <w:jc w:val="both"/>
      </w:pPr>
      <w:proofErr w:type="gramStart"/>
      <w:r w:rsidRPr="007030A9">
        <w:t xml:space="preserve">В соответствии с </w:t>
      </w:r>
      <w:hyperlink r:id="rId8" w:history="1">
        <w:r w:rsidRPr="007030A9">
          <w:rPr>
            <w:rStyle w:val="ae"/>
            <w:color w:val="auto"/>
            <w:u w:val="none"/>
          </w:rPr>
          <w:t>частью 1 статьи 53</w:t>
        </w:r>
      </w:hyperlink>
      <w:r w:rsidRPr="007030A9">
        <w:t xml:space="preserve"> </w:t>
      </w:r>
      <w:r w:rsidRPr="00C669E6">
        <w:t>Федеральн</w:t>
      </w:r>
      <w:r>
        <w:t>ого</w:t>
      </w:r>
      <w:r w:rsidRPr="00C669E6">
        <w:t xml:space="preserve"> закон</w:t>
      </w:r>
      <w:r>
        <w:t>а</w:t>
      </w:r>
      <w:r w:rsidRPr="00C669E6">
        <w:t xml:space="preserve"> от 31.07.2020 </w:t>
      </w:r>
      <w:r>
        <w:br/>
        <w:t>№</w:t>
      </w:r>
      <w:r w:rsidRPr="00C669E6">
        <w:t xml:space="preserve"> 248-ФЗ </w:t>
      </w:r>
      <w:r>
        <w:t>«</w:t>
      </w:r>
      <w:r w:rsidRPr="00C669E6">
        <w:t>О государственном контроле (надзоре) и муниципальном контроле в Российской Федерации</w:t>
      </w:r>
      <w:r>
        <w:t>»</w:t>
      </w:r>
      <w:r w:rsidRPr="007030A9">
        <w:t xml:space="preserve">, </w:t>
      </w:r>
      <w:hyperlink r:id="rId9" w:history="1">
        <w:r w:rsidRPr="007030A9">
          <w:rPr>
            <w:rStyle w:val="ae"/>
            <w:color w:val="auto"/>
            <w:u w:val="none"/>
          </w:rPr>
          <w:t>пунктом 3</w:t>
        </w:r>
      </w:hyperlink>
      <w:r w:rsidRPr="007030A9">
        <w:t xml:space="preserve">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случаи обязательного применения проверочных листов, утвержденных постановлением Правительства Российской Федерации от 27</w:t>
      </w:r>
      <w:r>
        <w:t>.10.</w:t>
      </w:r>
      <w:r w:rsidRPr="007030A9">
        <w:t xml:space="preserve">2021 </w:t>
      </w:r>
      <w:r>
        <w:t>№</w:t>
      </w:r>
      <w:r w:rsidRPr="007030A9">
        <w:t xml:space="preserve"> 1844</w:t>
      </w:r>
      <w:r w:rsidR="00BE0CE8">
        <w:rPr>
          <w:szCs w:val="28"/>
        </w:rPr>
        <w:t xml:space="preserve">, </w:t>
      </w:r>
      <w:r w:rsidR="00C669E6">
        <w:t xml:space="preserve"> </w:t>
      </w:r>
      <w:r w:rsidR="00A51986" w:rsidRPr="00C4755A">
        <w:t>ПРИКАЗЫВАЮ</w:t>
      </w:r>
      <w:r w:rsidR="00A51986" w:rsidRPr="00411F4B">
        <w:t>:</w:t>
      </w:r>
      <w:proofErr w:type="gramEnd"/>
    </w:p>
    <w:p w:rsidR="007030A9" w:rsidRPr="000B6E74" w:rsidRDefault="007030A9" w:rsidP="007030A9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0B6E74">
        <w:t xml:space="preserve">1. Утвердить формы проверочных листов (списков контрольных вопросов) для осуществления </w:t>
      </w:r>
      <w:r w:rsidR="00A602DA">
        <w:t>регионального</w:t>
      </w:r>
      <w:r w:rsidRPr="000B6E74">
        <w:t xml:space="preserve"> государственного контроля (надзора) в сфере социального обслуживания</w:t>
      </w:r>
      <w:r w:rsidR="00A602DA">
        <w:t xml:space="preserve"> граждан</w:t>
      </w:r>
      <w:r w:rsidRPr="000B6E74">
        <w:t>:</w:t>
      </w:r>
    </w:p>
    <w:p w:rsidR="007030A9" w:rsidRPr="000B6E74" w:rsidRDefault="007030A9" w:rsidP="009A57A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0B6E74">
        <w:t xml:space="preserve">1.1. </w:t>
      </w:r>
      <w:r w:rsidR="00553CE5">
        <w:t>«</w:t>
      </w:r>
      <w:r w:rsidR="009A57A6" w:rsidRPr="009A57A6">
        <w:t>Соблюдение требований к размещению и обновлению</w:t>
      </w:r>
      <w:r w:rsidR="009A57A6">
        <w:t xml:space="preserve"> </w:t>
      </w:r>
      <w:r w:rsidR="009A57A6" w:rsidRPr="009A57A6">
        <w:t>информации о поставщике социальных услуг</w:t>
      </w:r>
      <w:r w:rsidR="00553CE5">
        <w:t>»</w:t>
      </w:r>
      <w:r w:rsidRPr="000B6E74">
        <w:t xml:space="preserve"> согласно </w:t>
      </w:r>
      <w:hyperlink w:anchor="P43" w:history="1">
        <w:r w:rsidRPr="00553CE5">
          <w:rPr>
            <w:rStyle w:val="ae"/>
            <w:color w:val="auto"/>
            <w:u w:val="none"/>
          </w:rPr>
          <w:t xml:space="preserve">приложению </w:t>
        </w:r>
        <w:r w:rsidR="00553CE5">
          <w:rPr>
            <w:rStyle w:val="ae"/>
            <w:color w:val="auto"/>
            <w:u w:val="none"/>
          </w:rPr>
          <w:t>№</w:t>
        </w:r>
        <w:r w:rsidRPr="00553CE5">
          <w:rPr>
            <w:rStyle w:val="ae"/>
            <w:color w:val="auto"/>
            <w:u w:val="none"/>
          </w:rPr>
          <w:t xml:space="preserve"> 1</w:t>
        </w:r>
      </w:hyperlink>
      <w:r w:rsidR="00815A25">
        <w:rPr>
          <w:rStyle w:val="ae"/>
          <w:color w:val="auto"/>
          <w:u w:val="none"/>
        </w:rPr>
        <w:t>.</w:t>
      </w:r>
    </w:p>
    <w:p w:rsidR="007030A9" w:rsidRDefault="007030A9" w:rsidP="00815A25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0B6E74">
        <w:t xml:space="preserve">1.2. </w:t>
      </w:r>
      <w:r w:rsidR="00553CE5">
        <w:t>«</w:t>
      </w:r>
      <w:r w:rsidR="00815A25" w:rsidRPr="00815A25">
        <w:t>Соблюдение требований к порядку организации</w:t>
      </w:r>
      <w:r w:rsidR="00815A25">
        <w:t xml:space="preserve"> </w:t>
      </w:r>
      <w:r w:rsidR="00815A25" w:rsidRPr="00815A25">
        <w:t>деятельности поставщиков социальных услуг</w:t>
      </w:r>
      <w:r w:rsidR="00553CE5">
        <w:t>»</w:t>
      </w:r>
      <w:r w:rsidRPr="000B6E74">
        <w:t xml:space="preserve"> согласно </w:t>
      </w:r>
      <w:hyperlink w:anchor="P323" w:history="1">
        <w:r w:rsidRPr="00553CE5">
          <w:rPr>
            <w:rStyle w:val="ae"/>
            <w:color w:val="auto"/>
            <w:u w:val="none"/>
          </w:rPr>
          <w:t xml:space="preserve">приложению </w:t>
        </w:r>
        <w:r w:rsidR="00553CE5">
          <w:rPr>
            <w:rStyle w:val="ae"/>
            <w:color w:val="auto"/>
            <w:u w:val="none"/>
          </w:rPr>
          <w:t>№</w:t>
        </w:r>
        <w:r w:rsidRPr="00553CE5">
          <w:rPr>
            <w:rStyle w:val="ae"/>
            <w:color w:val="auto"/>
            <w:u w:val="none"/>
          </w:rPr>
          <w:t xml:space="preserve"> 2</w:t>
        </w:r>
      </w:hyperlink>
      <w:r w:rsidRPr="000B6E74">
        <w:t>.</w:t>
      </w:r>
    </w:p>
    <w:p w:rsidR="00553CE5" w:rsidRPr="000B6E74" w:rsidRDefault="00553CE5" w:rsidP="00815A25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1.3. </w:t>
      </w:r>
      <w:r w:rsidR="00815A25">
        <w:t>«</w:t>
      </w:r>
      <w:r w:rsidR="00815A25" w:rsidRPr="00F42CDD">
        <w:rPr>
          <w:szCs w:val="28"/>
        </w:rPr>
        <w:t xml:space="preserve">Соблюдение </w:t>
      </w:r>
      <w:r w:rsidR="00815A25" w:rsidRPr="00984B2A">
        <w:rPr>
          <w:szCs w:val="28"/>
        </w:rPr>
        <w:t>поставщиком социальных услуг</w:t>
      </w:r>
      <w:r w:rsidR="00815A25" w:rsidRPr="00F42CDD">
        <w:rPr>
          <w:szCs w:val="28"/>
        </w:rPr>
        <w:t xml:space="preserve"> требований</w:t>
      </w:r>
      <w:r w:rsidR="00815A25">
        <w:rPr>
          <w:szCs w:val="28"/>
        </w:rPr>
        <w:t xml:space="preserve"> </w:t>
      </w:r>
      <w:r w:rsidR="00815A25">
        <w:rPr>
          <w:szCs w:val="28"/>
        </w:rPr>
        <w:br/>
      </w:r>
      <w:r w:rsidR="00815A25">
        <w:rPr>
          <w:szCs w:val="28"/>
        </w:rPr>
        <w:t xml:space="preserve">к </w:t>
      </w:r>
      <w:r w:rsidR="00815A25" w:rsidRPr="00BF1A96">
        <w:rPr>
          <w:szCs w:val="28"/>
        </w:rPr>
        <w:t>обеспечени</w:t>
      </w:r>
      <w:r w:rsidR="00815A25">
        <w:rPr>
          <w:szCs w:val="28"/>
        </w:rPr>
        <w:t>ю</w:t>
      </w:r>
      <w:r w:rsidR="00815A25" w:rsidRPr="00BF1A96">
        <w:rPr>
          <w:szCs w:val="28"/>
        </w:rPr>
        <w:t xml:space="preserve"> </w:t>
      </w:r>
      <w:r w:rsidR="00815A25" w:rsidRPr="00984B2A">
        <w:rPr>
          <w:szCs w:val="28"/>
        </w:rPr>
        <w:t>доступности для инвалидов объектов и предоставляемых услуг</w:t>
      </w:r>
      <w:r w:rsidR="00815A25">
        <w:rPr>
          <w:szCs w:val="28"/>
        </w:rPr>
        <w:t xml:space="preserve">» </w:t>
      </w:r>
      <w:r w:rsidR="00815A25" w:rsidRPr="000B6E74">
        <w:t xml:space="preserve">согласно </w:t>
      </w:r>
      <w:hyperlink w:anchor="P323" w:history="1">
        <w:r w:rsidR="00815A25" w:rsidRPr="00553CE5">
          <w:rPr>
            <w:rStyle w:val="ae"/>
            <w:color w:val="auto"/>
            <w:u w:val="none"/>
          </w:rPr>
          <w:t xml:space="preserve">приложению </w:t>
        </w:r>
        <w:r w:rsidR="00815A25">
          <w:rPr>
            <w:rStyle w:val="ae"/>
            <w:color w:val="auto"/>
            <w:u w:val="none"/>
          </w:rPr>
          <w:t>№</w:t>
        </w:r>
        <w:r w:rsidR="00815A25" w:rsidRPr="00553CE5">
          <w:rPr>
            <w:rStyle w:val="ae"/>
            <w:color w:val="auto"/>
            <w:u w:val="none"/>
          </w:rPr>
          <w:t xml:space="preserve"> </w:t>
        </w:r>
        <w:r w:rsidR="00815A25">
          <w:rPr>
            <w:rStyle w:val="ae"/>
            <w:color w:val="auto"/>
            <w:u w:val="none"/>
          </w:rPr>
          <w:t>3.</w:t>
        </w:r>
      </w:hyperlink>
    </w:p>
    <w:p w:rsidR="007030A9" w:rsidRPr="000B6E74" w:rsidRDefault="007030A9" w:rsidP="007030A9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0B6E74">
        <w:t xml:space="preserve">2. В случае обязательного применения проверочного листа контрольное (надзорное) мероприятие не ограничивается оценкой соблюдения обязательных требований, в отношении которых в форме проверочного листа определен </w:t>
      </w:r>
      <w:r w:rsidRPr="000B6E74">
        <w:lastRenderedPageBreak/>
        <w:t>список вопросов, отражающих соблюдение или несоблюдение контролируемым лицом таких обязательных требований.</w:t>
      </w:r>
    </w:p>
    <w:p w:rsidR="007030A9" w:rsidRPr="000B6E74" w:rsidRDefault="007030A9" w:rsidP="007030A9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0B6E74">
        <w:t>3. Настоящий приказ вступает в силу с 1 марта 2022 года.</w:t>
      </w:r>
    </w:p>
    <w:p w:rsidR="007030A9" w:rsidRPr="000B6E74" w:rsidRDefault="007030A9" w:rsidP="007030A9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0B6E74">
        <w:t xml:space="preserve">4.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приказа возложить на начальника управления</w:t>
      </w:r>
      <w:r w:rsidRPr="00FF6658">
        <w:t xml:space="preserve"> </w:t>
      </w:r>
      <w:r>
        <w:t>организационно-правовой работы и</w:t>
      </w:r>
      <w:r>
        <w:rPr>
          <w:szCs w:val="28"/>
        </w:rPr>
        <w:t xml:space="preserve"> государственного контроля Данилову </w:t>
      </w:r>
      <w:proofErr w:type="spellStart"/>
      <w:r>
        <w:rPr>
          <w:szCs w:val="28"/>
        </w:rPr>
        <w:t>М.В</w:t>
      </w:r>
      <w:proofErr w:type="spellEnd"/>
      <w:r>
        <w:rPr>
          <w:szCs w:val="28"/>
        </w:rPr>
        <w:t>.</w:t>
      </w:r>
    </w:p>
    <w:p w:rsidR="001D2CAF" w:rsidRDefault="00702E3B" w:rsidP="001D2CAF">
      <w:pPr>
        <w:spacing w:before="720"/>
        <w:jc w:val="both"/>
      </w:pPr>
      <w:r>
        <w:t>М</w:t>
      </w:r>
      <w:r w:rsidR="00086A86" w:rsidRPr="00FF6658">
        <w:t>инистр</w:t>
      </w:r>
    </w:p>
    <w:p w:rsidR="001D2CAF" w:rsidRDefault="0088731C" w:rsidP="001D2CAF">
      <w:pPr>
        <w:jc w:val="both"/>
      </w:pPr>
      <w:r>
        <w:t>социального развития</w:t>
      </w:r>
    </w:p>
    <w:p w:rsidR="00702E3B" w:rsidRDefault="0088731C" w:rsidP="00A04848">
      <w:pPr>
        <w:jc w:val="both"/>
      </w:pPr>
      <w:r>
        <w:t>Кировской области</w:t>
      </w:r>
      <w:r w:rsidR="001D2CAF">
        <w:tab/>
      </w:r>
      <w:r w:rsidR="007030A9">
        <w:t xml:space="preserve">        </w:t>
      </w:r>
      <w:r w:rsidR="001D2CAF">
        <w:tab/>
      </w:r>
      <w:r w:rsidR="001D2CAF">
        <w:tab/>
      </w:r>
      <w:r w:rsidR="001D2CAF">
        <w:tab/>
      </w:r>
      <w:r w:rsidR="001D2CAF">
        <w:tab/>
      </w:r>
      <w:r w:rsidR="001D2CAF">
        <w:tab/>
      </w:r>
      <w:r w:rsidR="001D2CAF">
        <w:tab/>
      </w:r>
      <w:r w:rsidR="00644E97">
        <w:t xml:space="preserve"> </w:t>
      </w:r>
      <w:r w:rsidR="009E048F">
        <w:t xml:space="preserve">    </w:t>
      </w:r>
      <w:proofErr w:type="spellStart"/>
      <w:r w:rsidR="00644E97">
        <w:t>О.Ю</w:t>
      </w:r>
      <w:proofErr w:type="spellEnd"/>
      <w:r w:rsidR="00644E97">
        <w:t>.</w:t>
      </w:r>
      <w:r w:rsidR="00142799">
        <w:t xml:space="preserve"> </w:t>
      </w:r>
      <w:proofErr w:type="spellStart"/>
      <w:r w:rsidR="00644E97">
        <w:t>Шулятьева</w:t>
      </w:r>
      <w:proofErr w:type="spellEnd"/>
    </w:p>
    <w:p w:rsidR="00A1698C" w:rsidRDefault="00A1698C" w:rsidP="00A06623">
      <w:pPr>
        <w:pStyle w:val="1c"/>
        <w:tabs>
          <w:tab w:val="left" w:pos="7797"/>
        </w:tabs>
        <w:spacing w:after="480" w:line="240" w:lineRule="auto"/>
        <w:ind w:firstLine="0"/>
        <w:jc w:val="left"/>
        <w:rPr>
          <w:szCs w:val="28"/>
        </w:rPr>
      </w:pPr>
    </w:p>
    <w:p w:rsidR="00A1698C" w:rsidRDefault="00A1698C" w:rsidP="00A06623">
      <w:pPr>
        <w:pStyle w:val="1c"/>
        <w:tabs>
          <w:tab w:val="left" w:pos="7797"/>
        </w:tabs>
        <w:spacing w:after="480" w:line="240" w:lineRule="auto"/>
        <w:ind w:firstLine="0"/>
        <w:jc w:val="left"/>
        <w:rPr>
          <w:szCs w:val="28"/>
        </w:rPr>
      </w:pPr>
    </w:p>
    <w:p w:rsidR="005A32C1" w:rsidRPr="00FF6658" w:rsidRDefault="005A32C1" w:rsidP="00A06623">
      <w:pPr>
        <w:pStyle w:val="1c"/>
        <w:tabs>
          <w:tab w:val="left" w:pos="7797"/>
        </w:tabs>
        <w:spacing w:after="480" w:line="240" w:lineRule="auto"/>
        <w:ind w:firstLine="0"/>
        <w:jc w:val="left"/>
        <w:rPr>
          <w:szCs w:val="28"/>
        </w:rPr>
      </w:pPr>
      <w:r w:rsidRPr="00FF6658">
        <w:rPr>
          <w:szCs w:val="28"/>
        </w:rPr>
        <w:t>ПОДГОТОВЛЕНО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353"/>
        <w:gridCol w:w="2141"/>
        <w:gridCol w:w="2361"/>
      </w:tblGrid>
      <w:tr w:rsidR="005A32C1" w:rsidRPr="00FF6658" w:rsidTr="00B10419">
        <w:trPr>
          <w:trHeight w:val="332"/>
        </w:trPr>
        <w:tc>
          <w:tcPr>
            <w:tcW w:w="2716" w:type="pct"/>
          </w:tcPr>
          <w:p w:rsidR="00934897" w:rsidRDefault="008D1568" w:rsidP="00934897">
            <w:pPr>
              <w:tabs>
                <w:tab w:val="left" w:pos="4560"/>
              </w:tabs>
            </w:pPr>
            <w:r>
              <w:t>К</w:t>
            </w:r>
            <w:r w:rsidR="00934897">
              <w:t>онсультант управления</w:t>
            </w:r>
            <w:r>
              <w:br/>
            </w:r>
            <w:r w:rsidR="00934897">
              <w:t>организационно-правовой работы</w:t>
            </w:r>
            <w:r w:rsidR="00934897">
              <w:br/>
              <w:t>и государственного контроля</w:t>
            </w:r>
          </w:p>
          <w:p w:rsidR="005A32C1" w:rsidRPr="00FF6658" w:rsidRDefault="009E048F" w:rsidP="00934897">
            <w:pPr>
              <w:tabs>
                <w:tab w:val="left" w:pos="4560"/>
              </w:tabs>
            </w:pPr>
            <w:r w:rsidRPr="009E048F">
              <w:t>министерства социального развития Кировской области</w:t>
            </w:r>
          </w:p>
        </w:tc>
        <w:tc>
          <w:tcPr>
            <w:tcW w:w="1086" w:type="pct"/>
          </w:tcPr>
          <w:p w:rsidR="005A32C1" w:rsidRPr="00FF6658" w:rsidRDefault="005A32C1" w:rsidP="00DA439D">
            <w:pPr>
              <w:jc w:val="both"/>
              <w:rPr>
                <w:szCs w:val="28"/>
              </w:rPr>
            </w:pPr>
          </w:p>
        </w:tc>
        <w:tc>
          <w:tcPr>
            <w:tcW w:w="1198" w:type="pct"/>
            <w:vAlign w:val="bottom"/>
          </w:tcPr>
          <w:p w:rsidR="005A32C1" w:rsidRPr="00FF6658" w:rsidRDefault="0012069E" w:rsidP="008D1568">
            <w:pPr>
              <w:tabs>
                <w:tab w:val="left" w:pos="303"/>
                <w:tab w:val="left" w:pos="7467"/>
              </w:tabs>
              <w:ind w:left="19"/>
            </w:pPr>
            <w:r>
              <w:t xml:space="preserve"> </w:t>
            </w:r>
            <w:r w:rsidR="002111DA">
              <w:t xml:space="preserve"> </w:t>
            </w:r>
            <w:r>
              <w:t xml:space="preserve"> </w:t>
            </w:r>
            <w:r w:rsidR="002111DA">
              <w:t xml:space="preserve"> </w:t>
            </w:r>
            <w:r w:rsidR="008D1568">
              <w:t>Л</w:t>
            </w:r>
            <w:r w:rsidR="009E048F">
              <w:t>.</w:t>
            </w:r>
            <w:r w:rsidR="008D1568">
              <w:t>Л</w:t>
            </w:r>
            <w:r w:rsidR="009E048F">
              <w:t xml:space="preserve">. </w:t>
            </w:r>
            <w:r w:rsidR="008D1568">
              <w:t>Одинцова</w:t>
            </w:r>
          </w:p>
        </w:tc>
      </w:tr>
    </w:tbl>
    <w:p w:rsidR="005A32C1" w:rsidRPr="00FF6658" w:rsidRDefault="005A32C1" w:rsidP="0088731C">
      <w:pPr>
        <w:pStyle w:val="1c"/>
        <w:spacing w:before="480" w:after="480" w:line="240" w:lineRule="auto"/>
        <w:ind w:firstLine="0"/>
        <w:jc w:val="left"/>
        <w:rPr>
          <w:szCs w:val="28"/>
        </w:rPr>
      </w:pPr>
      <w:r w:rsidRPr="00FF6658">
        <w:rPr>
          <w:szCs w:val="28"/>
        </w:rPr>
        <w:t>СОГЛАСОВАНО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65"/>
        <w:gridCol w:w="3788"/>
        <w:gridCol w:w="2141"/>
        <w:gridCol w:w="2361"/>
      </w:tblGrid>
      <w:tr w:rsidR="00DC065E" w:rsidRPr="00FF6658" w:rsidTr="00B10419">
        <w:trPr>
          <w:trHeight w:val="226"/>
        </w:trPr>
        <w:tc>
          <w:tcPr>
            <w:tcW w:w="2716" w:type="pct"/>
            <w:gridSpan w:val="2"/>
          </w:tcPr>
          <w:p w:rsidR="00DC065E" w:rsidRPr="00FF6658" w:rsidRDefault="00B10419" w:rsidP="0012069E">
            <w:pPr>
              <w:tabs>
                <w:tab w:val="left" w:pos="4560"/>
              </w:tabs>
              <w:spacing w:after="480"/>
            </w:pPr>
            <w:r>
              <w:rPr>
                <w:szCs w:val="28"/>
              </w:rPr>
              <w:t>Начальник</w:t>
            </w:r>
            <w:r w:rsidR="008E745B">
              <w:rPr>
                <w:szCs w:val="28"/>
              </w:rPr>
              <w:t xml:space="preserve"> </w:t>
            </w:r>
            <w:r w:rsidR="00772013">
              <w:rPr>
                <w:szCs w:val="28"/>
              </w:rPr>
              <w:t>управления</w:t>
            </w:r>
            <w:r w:rsidR="00772013" w:rsidRPr="00FF6658">
              <w:t xml:space="preserve"> </w:t>
            </w:r>
            <w:r w:rsidR="0012069E">
              <w:t xml:space="preserve">организационно-правовой работы и государственного контроля </w:t>
            </w:r>
            <w:r>
              <w:t>министерства социального развития Кировской области</w:t>
            </w:r>
          </w:p>
        </w:tc>
        <w:tc>
          <w:tcPr>
            <w:tcW w:w="1086" w:type="pct"/>
          </w:tcPr>
          <w:p w:rsidR="00DC065E" w:rsidRPr="00FF6658" w:rsidRDefault="00DC065E" w:rsidP="00DA439D">
            <w:pPr>
              <w:jc w:val="both"/>
              <w:rPr>
                <w:szCs w:val="28"/>
              </w:rPr>
            </w:pPr>
          </w:p>
        </w:tc>
        <w:tc>
          <w:tcPr>
            <w:tcW w:w="1198" w:type="pct"/>
            <w:vAlign w:val="bottom"/>
          </w:tcPr>
          <w:p w:rsidR="00DC065E" w:rsidRPr="00FF6658" w:rsidRDefault="00B10419" w:rsidP="0012069E">
            <w:pPr>
              <w:tabs>
                <w:tab w:val="left" w:pos="303"/>
                <w:tab w:val="left" w:pos="7200"/>
              </w:tabs>
              <w:spacing w:after="480"/>
              <w:ind w:left="17"/>
            </w:pPr>
            <w:r>
              <w:rPr>
                <w:szCs w:val="28"/>
              </w:rPr>
              <w:t xml:space="preserve"> </w:t>
            </w:r>
            <w:r w:rsidR="0012069E">
              <w:rPr>
                <w:szCs w:val="28"/>
              </w:rPr>
              <w:t xml:space="preserve">  </w:t>
            </w:r>
            <w:r>
              <w:rPr>
                <w:szCs w:val="28"/>
              </w:rPr>
              <w:t xml:space="preserve"> </w:t>
            </w:r>
            <w:proofErr w:type="spellStart"/>
            <w:r w:rsidR="00772013">
              <w:rPr>
                <w:szCs w:val="28"/>
              </w:rPr>
              <w:t>М.В</w:t>
            </w:r>
            <w:proofErr w:type="spellEnd"/>
            <w:r w:rsidR="00772013">
              <w:rPr>
                <w:szCs w:val="28"/>
              </w:rPr>
              <w:t>. Данилова</w:t>
            </w:r>
          </w:p>
        </w:tc>
      </w:tr>
      <w:tr w:rsidR="005A32C1" w:rsidRPr="00FF6658" w:rsidTr="00E04EB8">
        <w:tc>
          <w:tcPr>
            <w:tcW w:w="794" w:type="pct"/>
          </w:tcPr>
          <w:p w:rsidR="005A32C1" w:rsidRPr="00FF6658" w:rsidRDefault="005A32C1" w:rsidP="0012069E">
            <w:pPr>
              <w:jc w:val="both"/>
              <w:rPr>
                <w:szCs w:val="28"/>
              </w:rPr>
            </w:pPr>
            <w:r w:rsidRPr="00FF6658">
              <w:rPr>
                <w:szCs w:val="28"/>
              </w:rPr>
              <w:t>Разослать:</w:t>
            </w:r>
          </w:p>
        </w:tc>
        <w:tc>
          <w:tcPr>
            <w:tcW w:w="4206" w:type="pct"/>
            <w:gridSpan w:val="3"/>
          </w:tcPr>
          <w:p w:rsidR="005A32C1" w:rsidRPr="00FF6658" w:rsidRDefault="0012069E" w:rsidP="0012069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управление организационно-правовой работы и государственного контроля</w:t>
            </w:r>
          </w:p>
        </w:tc>
      </w:tr>
    </w:tbl>
    <w:p w:rsidR="00C97625" w:rsidRPr="00C14073" w:rsidRDefault="00C97625" w:rsidP="00E04EB8">
      <w:pPr>
        <w:jc w:val="center"/>
        <w:rPr>
          <w:b/>
          <w:sz w:val="26"/>
          <w:szCs w:val="26"/>
        </w:rPr>
      </w:pPr>
    </w:p>
    <w:sectPr w:rsidR="00C97625" w:rsidRPr="00C14073" w:rsidSect="009A1E2A">
      <w:headerReference w:type="even" r:id="rId10"/>
      <w:headerReference w:type="default" r:id="rId11"/>
      <w:headerReference w:type="first" r:id="rId12"/>
      <w:pgSz w:w="11907" w:h="16840"/>
      <w:pgMar w:top="1418" w:right="567" w:bottom="709" w:left="1701" w:header="454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7A8" w:rsidRDefault="00F657A8">
      <w:r>
        <w:separator/>
      </w:r>
    </w:p>
  </w:endnote>
  <w:endnote w:type="continuationSeparator" w:id="0">
    <w:p w:rsidR="00F657A8" w:rsidRDefault="00F65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7A8" w:rsidRDefault="00F657A8">
      <w:r>
        <w:separator/>
      </w:r>
    </w:p>
  </w:footnote>
  <w:footnote w:type="continuationSeparator" w:id="0">
    <w:p w:rsidR="00F657A8" w:rsidRDefault="00F657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295" w:rsidRDefault="00AF1295" w:rsidP="00C15BF3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F1295" w:rsidRDefault="00AF129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1D9" w:rsidRPr="001711D9" w:rsidRDefault="001711D9" w:rsidP="001711D9">
    <w:pPr>
      <w:pStyle w:val="a3"/>
      <w:jc w:val="center"/>
      <w:rPr>
        <w:sz w:val="24"/>
        <w:szCs w:val="24"/>
      </w:rPr>
    </w:pPr>
    <w:r w:rsidRPr="001711D9">
      <w:rPr>
        <w:sz w:val="24"/>
        <w:szCs w:val="24"/>
      </w:rPr>
      <w:fldChar w:fldCharType="begin"/>
    </w:r>
    <w:r w:rsidRPr="001711D9">
      <w:rPr>
        <w:sz w:val="24"/>
        <w:szCs w:val="24"/>
      </w:rPr>
      <w:instrText>PAGE   \* MERGEFORMAT</w:instrText>
    </w:r>
    <w:r w:rsidRPr="001711D9">
      <w:rPr>
        <w:sz w:val="24"/>
        <w:szCs w:val="24"/>
      </w:rPr>
      <w:fldChar w:fldCharType="separate"/>
    </w:r>
    <w:r w:rsidR="002C3019">
      <w:rPr>
        <w:noProof/>
        <w:sz w:val="24"/>
        <w:szCs w:val="24"/>
      </w:rPr>
      <w:t>2</w:t>
    </w:r>
    <w:r w:rsidRPr="001711D9">
      <w:rPr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FAD" w:rsidRDefault="00D672ED" w:rsidP="00802FAD">
    <w:pPr>
      <w:pStyle w:val="a3"/>
      <w:jc w:val="center"/>
    </w:pPr>
    <w:r>
      <w:rPr>
        <w:noProof/>
      </w:rPr>
      <w:drawing>
        <wp:inline distT="0" distB="0" distL="0" distR="0" wp14:anchorId="20AE83DD" wp14:editId="62056636">
          <wp:extent cx="475615" cy="613410"/>
          <wp:effectExtent l="0" t="0" r="635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93B82"/>
    <w:multiLevelType w:val="hybridMultilevel"/>
    <w:tmpl w:val="39A84584"/>
    <w:lvl w:ilvl="0" w:tplc="26666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03BEA"/>
    <w:multiLevelType w:val="hybridMultilevel"/>
    <w:tmpl w:val="684C8A2A"/>
    <w:lvl w:ilvl="0" w:tplc="22581012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465C86"/>
    <w:multiLevelType w:val="hybridMultilevel"/>
    <w:tmpl w:val="6DB07D5A"/>
    <w:lvl w:ilvl="0" w:tplc="3A949264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3">
    <w:nsid w:val="1E94471F"/>
    <w:multiLevelType w:val="hybridMultilevel"/>
    <w:tmpl w:val="7B72586C"/>
    <w:lvl w:ilvl="0" w:tplc="C3B457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A442BF8"/>
    <w:multiLevelType w:val="hybridMultilevel"/>
    <w:tmpl w:val="E02A7114"/>
    <w:lvl w:ilvl="0" w:tplc="C32ADF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4BB2BD1"/>
    <w:multiLevelType w:val="hybridMultilevel"/>
    <w:tmpl w:val="57DACC66"/>
    <w:lvl w:ilvl="0" w:tplc="35E2A1C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BA271C5"/>
    <w:multiLevelType w:val="hybridMultilevel"/>
    <w:tmpl w:val="2774FF7E"/>
    <w:lvl w:ilvl="0" w:tplc="9008E934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7">
    <w:nsid w:val="6F2076DB"/>
    <w:multiLevelType w:val="multilevel"/>
    <w:tmpl w:val="69F0A426"/>
    <w:lvl w:ilvl="0">
      <w:start w:val="1"/>
      <w:numFmt w:val="decimal"/>
      <w:lvlText w:val="%1."/>
      <w:lvlJc w:val="left"/>
      <w:pPr>
        <w:tabs>
          <w:tab w:val="num" w:pos="1834"/>
        </w:tabs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8B1"/>
    <w:rsid w:val="00012948"/>
    <w:rsid w:val="000156A0"/>
    <w:rsid w:val="00017F83"/>
    <w:rsid w:val="00030514"/>
    <w:rsid w:val="00035741"/>
    <w:rsid w:val="00042085"/>
    <w:rsid w:val="00052849"/>
    <w:rsid w:val="00055EEE"/>
    <w:rsid w:val="00056FBF"/>
    <w:rsid w:val="0006121D"/>
    <w:rsid w:val="00086A86"/>
    <w:rsid w:val="00086DB8"/>
    <w:rsid w:val="00096A38"/>
    <w:rsid w:val="000A017C"/>
    <w:rsid w:val="000B1DC1"/>
    <w:rsid w:val="000B1FCB"/>
    <w:rsid w:val="000B2910"/>
    <w:rsid w:val="000B6E74"/>
    <w:rsid w:val="000B7044"/>
    <w:rsid w:val="000D164A"/>
    <w:rsid w:val="000D3E81"/>
    <w:rsid w:val="000F261C"/>
    <w:rsid w:val="001078B1"/>
    <w:rsid w:val="00115118"/>
    <w:rsid w:val="00117644"/>
    <w:rsid w:val="0012069E"/>
    <w:rsid w:val="00123C10"/>
    <w:rsid w:val="00142799"/>
    <w:rsid w:val="00145695"/>
    <w:rsid w:val="001711D9"/>
    <w:rsid w:val="00185BC0"/>
    <w:rsid w:val="001A2364"/>
    <w:rsid w:val="001A3A4E"/>
    <w:rsid w:val="001B1E40"/>
    <w:rsid w:val="001C0EEB"/>
    <w:rsid w:val="001D1B2D"/>
    <w:rsid w:val="001D2CAF"/>
    <w:rsid w:val="001D6B90"/>
    <w:rsid w:val="001D76A3"/>
    <w:rsid w:val="001D7A12"/>
    <w:rsid w:val="001F2B59"/>
    <w:rsid w:val="001F2D1E"/>
    <w:rsid w:val="001F39F3"/>
    <w:rsid w:val="0020783F"/>
    <w:rsid w:val="002111DA"/>
    <w:rsid w:val="002336A0"/>
    <w:rsid w:val="00240459"/>
    <w:rsid w:val="00243E52"/>
    <w:rsid w:val="002456E3"/>
    <w:rsid w:val="002505FE"/>
    <w:rsid w:val="00251F70"/>
    <w:rsid w:val="002541A3"/>
    <w:rsid w:val="00257D39"/>
    <w:rsid w:val="00264147"/>
    <w:rsid w:val="00284A96"/>
    <w:rsid w:val="002A064D"/>
    <w:rsid w:val="002A2762"/>
    <w:rsid w:val="002A4CB7"/>
    <w:rsid w:val="002A51C4"/>
    <w:rsid w:val="002A65FD"/>
    <w:rsid w:val="002B24E6"/>
    <w:rsid w:val="002C3019"/>
    <w:rsid w:val="002D2F3D"/>
    <w:rsid w:val="002E3C01"/>
    <w:rsid w:val="002E7E3F"/>
    <w:rsid w:val="00312D92"/>
    <w:rsid w:val="00313E15"/>
    <w:rsid w:val="0031626F"/>
    <w:rsid w:val="00322119"/>
    <w:rsid w:val="00327FAB"/>
    <w:rsid w:val="00353E08"/>
    <w:rsid w:val="003603FD"/>
    <w:rsid w:val="00371C81"/>
    <w:rsid w:val="00383076"/>
    <w:rsid w:val="00391096"/>
    <w:rsid w:val="003C567E"/>
    <w:rsid w:val="003C63DF"/>
    <w:rsid w:val="003D36CC"/>
    <w:rsid w:val="003D4760"/>
    <w:rsid w:val="003D766A"/>
    <w:rsid w:val="003E42DE"/>
    <w:rsid w:val="003E6570"/>
    <w:rsid w:val="003E68A4"/>
    <w:rsid w:val="003F272D"/>
    <w:rsid w:val="003F7A66"/>
    <w:rsid w:val="00400217"/>
    <w:rsid w:val="00400351"/>
    <w:rsid w:val="00411C05"/>
    <w:rsid w:val="00411F4B"/>
    <w:rsid w:val="00423690"/>
    <w:rsid w:val="00440447"/>
    <w:rsid w:val="004520FC"/>
    <w:rsid w:val="004527F2"/>
    <w:rsid w:val="004575E4"/>
    <w:rsid w:val="004763AE"/>
    <w:rsid w:val="0048021D"/>
    <w:rsid w:val="004869B5"/>
    <w:rsid w:val="00493176"/>
    <w:rsid w:val="004A5D7E"/>
    <w:rsid w:val="004A7FD6"/>
    <w:rsid w:val="004B414C"/>
    <w:rsid w:val="004C1AF9"/>
    <w:rsid w:val="004C4B1D"/>
    <w:rsid w:val="004C64E6"/>
    <w:rsid w:val="004D3E12"/>
    <w:rsid w:val="004E0978"/>
    <w:rsid w:val="004F347A"/>
    <w:rsid w:val="004F5690"/>
    <w:rsid w:val="005038AF"/>
    <w:rsid w:val="00506B98"/>
    <w:rsid w:val="00512978"/>
    <w:rsid w:val="00520D83"/>
    <w:rsid w:val="00526410"/>
    <w:rsid w:val="00526C70"/>
    <w:rsid w:val="00531F78"/>
    <w:rsid w:val="00535119"/>
    <w:rsid w:val="005352EA"/>
    <w:rsid w:val="005353A7"/>
    <w:rsid w:val="00545F97"/>
    <w:rsid w:val="00546495"/>
    <w:rsid w:val="005534F7"/>
    <w:rsid w:val="00553CE5"/>
    <w:rsid w:val="00555629"/>
    <w:rsid w:val="005608B3"/>
    <w:rsid w:val="00567571"/>
    <w:rsid w:val="005709F8"/>
    <w:rsid w:val="00580482"/>
    <w:rsid w:val="0058372F"/>
    <w:rsid w:val="005849D1"/>
    <w:rsid w:val="00596858"/>
    <w:rsid w:val="005A32C1"/>
    <w:rsid w:val="005A6B75"/>
    <w:rsid w:val="005A7171"/>
    <w:rsid w:val="005B6FC8"/>
    <w:rsid w:val="005F165B"/>
    <w:rsid w:val="005F27DA"/>
    <w:rsid w:val="005F53CE"/>
    <w:rsid w:val="006037C8"/>
    <w:rsid w:val="00610B69"/>
    <w:rsid w:val="00616B45"/>
    <w:rsid w:val="006225AC"/>
    <w:rsid w:val="00625C7D"/>
    <w:rsid w:val="006277DC"/>
    <w:rsid w:val="006305A6"/>
    <w:rsid w:val="0063337E"/>
    <w:rsid w:val="00633E87"/>
    <w:rsid w:val="0063692A"/>
    <w:rsid w:val="0064403D"/>
    <w:rsid w:val="00644E97"/>
    <w:rsid w:val="00660435"/>
    <w:rsid w:val="0066444C"/>
    <w:rsid w:val="00667905"/>
    <w:rsid w:val="00672596"/>
    <w:rsid w:val="00686D56"/>
    <w:rsid w:val="006872F8"/>
    <w:rsid w:val="006A31B5"/>
    <w:rsid w:val="006B144B"/>
    <w:rsid w:val="006B167C"/>
    <w:rsid w:val="006B7424"/>
    <w:rsid w:val="006C7030"/>
    <w:rsid w:val="006D1F12"/>
    <w:rsid w:val="006D69AD"/>
    <w:rsid w:val="006E71AD"/>
    <w:rsid w:val="006E7471"/>
    <w:rsid w:val="00702E3B"/>
    <w:rsid w:val="007030A9"/>
    <w:rsid w:val="00710132"/>
    <w:rsid w:val="007209F2"/>
    <w:rsid w:val="00725408"/>
    <w:rsid w:val="0073403F"/>
    <w:rsid w:val="00747B63"/>
    <w:rsid w:val="00760D67"/>
    <w:rsid w:val="0077029A"/>
    <w:rsid w:val="00770B48"/>
    <w:rsid w:val="00772013"/>
    <w:rsid w:val="00782350"/>
    <w:rsid w:val="0078675F"/>
    <w:rsid w:val="00795027"/>
    <w:rsid w:val="00796E4A"/>
    <w:rsid w:val="007A194D"/>
    <w:rsid w:val="007A3289"/>
    <w:rsid w:val="007A4950"/>
    <w:rsid w:val="007B397D"/>
    <w:rsid w:val="007C7D3B"/>
    <w:rsid w:val="007D59D5"/>
    <w:rsid w:val="007D7327"/>
    <w:rsid w:val="007D7983"/>
    <w:rsid w:val="007E6FD8"/>
    <w:rsid w:val="007F3C7A"/>
    <w:rsid w:val="007F5038"/>
    <w:rsid w:val="0080087C"/>
    <w:rsid w:val="008023D1"/>
    <w:rsid w:val="00802FAD"/>
    <w:rsid w:val="00804486"/>
    <w:rsid w:val="00810757"/>
    <w:rsid w:val="00815A25"/>
    <w:rsid w:val="00815A88"/>
    <w:rsid w:val="00834673"/>
    <w:rsid w:val="00842CBB"/>
    <w:rsid w:val="00862257"/>
    <w:rsid w:val="00871B2A"/>
    <w:rsid w:val="00871CA7"/>
    <w:rsid w:val="0087475E"/>
    <w:rsid w:val="00881122"/>
    <w:rsid w:val="00886531"/>
    <w:rsid w:val="0088731C"/>
    <w:rsid w:val="008954DA"/>
    <w:rsid w:val="00895EAC"/>
    <w:rsid w:val="008A19A6"/>
    <w:rsid w:val="008A22C4"/>
    <w:rsid w:val="008A7DAF"/>
    <w:rsid w:val="008B01D0"/>
    <w:rsid w:val="008D1568"/>
    <w:rsid w:val="008E745B"/>
    <w:rsid w:val="008E7FA9"/>
    <w:rsid w:val="008F0A9D"/>
    <w:rsid w:val="008F35EB"/>
    <w:rsid w:val="008F6D51"/>
    <w:rsid w:val="008F7B17"/>
    <w:rsid w:val="008F7EFA"/>
    <w:rsid w:val="00901F93"/>
    <w:rsid w:val="00914B25"/>
    <w:rsid w:val="0092611F"/>
    <w:rsid w:val="00934897"/>
    <w:rsid w:val="00935719"/>
    <w:rsid w:val="00963B28"/>
    <w:rsid w:val="0096508C"/>
    <w:rsid w:val="00977CF9"/>
    <w:rsid w:val="00980D27"/>
    <w:rsid w:val="00990A8B"/>
    <w:rsid w:val="0099164E"/>
    <w:rsid w:val="00993476"/>
    <w:rsid w:val="00994CE8"/>
    <w:rsid w:val="009A1E2A"/>
    <w:rsid w:val="009A57A6"/>
    <w:rsid w:val="009A6C04"/>
    <w:rsid w:val="009B1260"/>
    <w:rsid w:val="009C3836"/>
    <w:rsid w:val="009C47C3"/>
    <w:rsid w:val="009C5EDE"/>
    <w:rsid w:val="009E048F"/>
    <w:rsid w:val="009E2526"/>
    <w:rsid w:val="009F3B3D"/>
    <w:rsid w:val="009F4924"/>
    <w:rsid w:val="00A04848"/>
    <w:rsid w:val="00A06623"/>
    <w:rsid w:val="00A13634"/>
    <w:rsid w:val="00A1698C"/>
    <w:rsid w:val="00A17377"/>
    <w:rsid w:val="00A46FA5"/>
    <w:rsid w:val="00A51986"/>
    <w:rsid w:val="00A56CF4"/>
    <w:rsid w:val="00A602DA"/>
    <w:rsid w:val="00A616E1"/>
    <w:rsid w:val="00AA14D4"/>
    <w:rsid w:val="00AE0C4C"/>
    <w:rsid w:val="00AE15D8"/>
    <w:rsid w:val="00AE7E11"/>
    <w:rsid w:val="00AF1295"/>
    <w:rsid w:val="00B05C9A"/>
    <w:rsid w:val="00B10419"/>
    <w:rsid w:val="00B16E8D"/>
    <w:rsid w:val="00B34199"/>
    <w:rsid w:val="00B531CF"/>
    <w:rsid w:val="00B63468"/>
    <w:rsid w:val="00B64F34"/>
    <w:rsid w:val="00B662BE"/>
    <w:rsid w:val="00B74DA3"/>
    <w:rsid w:val="00B833C6"/>
    <w:rsid w:val="00B90BD9"/>
    <w:rsid w:val="00B93386"/>
    <w:rsid w:val="00B943FF"/>
    <w:rsid w:val="00BA27C5"/>
    <w:rsid w:val="00BA516C"/>
    <w:rsid w:val="00BB2CBC"/>
    <w:rsid w:val="00BC0F80"/>
    <w:rsid w:val="00BD780D"/>
    <w:rsid w:val="00BE017B"/>
    <w:rsid w:val="00BE0CE8"/>
    <w:rsid w:val="00BE14B9"/>
    <w:rsid w:val="00BE29DF"/>
    <w:rsid w:val="00BF075D"/>
    <w:rsid w:val="00BF3596"/>
    <w:rsid w:val="00C03EE7"/>
    <w:rsid w:val="00C14073"/>
    <w:rsid w:val="00C15BF3"/>
    <w:rsid w:val="00C247EF"/>
    <w:rsid w:val="00C4755A"/>
    <w:rsid w:val="00C51CE3"/>
    <w:rsid w:val="00C51EA8"/>
    <w:rsid w:val="00C6644E"/>
    <w:rsid w:val="00C66677"/>
    <w:rsid w:val="00C669E6"/>
    <w:rsid w:val="00C73758"/>
    <w:rsid w:val="00C76ADE"/>
    <w:rsid w:val="00C85533"/>
    <w:rsid w:val="00C87AFB"/>
    <w:rsid w:val="00C91E8E"/>
    <w:rsid w:val="00C97625"/>
    <w:rsid w:val="00CA0547"/>
    <w:rsid w:val="00CA1B2D"/>
    <w:rsid w:val="00CA7588"/>
    <w:rsid w:val="00CA7A35"/>
    <w:rsid w:val="00CB582F"/>
    <w:rsid w:val="00CC16C5"/>
    <w:rsid w:val="00CC3E9E"/>
    <w:rsid w:val="00CC7A0F"/>
    <w:rsid w:val="00CD14FA"/>
    <w:rsid w:val="00CD4DEF"/>
    <w:rsid w:val="00CD62A7"/>
    <w:rsid w:val="00CE161A"/>
    <w:rsid w:val="00CF0FF7"/>
    <w:rsid w:val="00D050A5"/>
    <w:rsid w:val="00D238C2"/>
    <w:rsid w:val="00D3549B"/>
    <w:rsid w:val="00D43504"/>
    <w:rsid w:val="00D66BD1"/>
    <w:rsid w:val="00D672ED"/>
    <w:rsid w:val="00D86D79"/>
    <w:rsid w:val="00D87279"/>
    <w:rsid w:val="00D9532D"/>
    <w:rsid w:val="00DA439D"/>
    <w:rsid w:val="00DB34E3"/>
    <w:rsid w:val="00DB6597"/>
    <w:rsid w:val="00DC065E"/>
    <w:rsid w:val="00DD2E1D"/>
    <w:rsid w:val="00DD717A"/>
    <w:rsid w:val="00DD7823"/>
    <w:rsid w:val="00DE029B"/>
    <w:rsid w:val="00DE6CAA"/>
    <w:rsid w:val="00DF1BC3"/>
    <w:rsid w:val="00DF387F"/>
    <w:rsid w:val="00E04EB8"/>
    <w:rsid w:val="00E05FED"/>
    <w:rsid w:val="00E06684"/>
    <w:rsid w:val="00E16A74"/>
    <w:rsid w:val="00E200E0"/>
    <w:rsid w:val="00E50EA6"/>
    <w:rsid w:val="00E549CB"/>
    <w:rsid w:val="00E718D9"/>
    <w:rsid w:val="00E7496D"/>
    <w:rsid w:val="00E76DEC"/>
    <w:rsid w:val="00E832A9"/>
    <w:rsid w:val="00E902E5"/>
    <w:rsid w:val="00E90357"/>
    <w:rsid w:val="00E964F5"/>
    <w:rsid w:val="00EA2F5B"/>
    <w:rsid w:val="00EB2F79"/>
    <w:rsid w:val="00EC233F"/>
    <w:rsid w:val="00EC4B96"/>
    <w:rsid w:val="00EC7E10"/>
    <w:rsid w:val="00ED2642"/>
    <w:rsid w:val="00EE0152"/>
    <w:rsid w:val="00EF424A"/>
    <w:rsid w:val="00F0432B"/>
    <w:rsid w:val="00F04A7B"/>
    <w:rsid w:val="00F10CED"/>
    <w:rsid w:val="00F17E48"/>
    <w:rsid w:val="00F25D27"/>
    <w:rsid w:val="00F30275"/>
    <w:rsid w:val="00F32711"/>
    <w:rsid w:val="00F36288"/>
    <w:rsid w:val="00F42BB0"/>
    <w:rsid w:val="00F44286"/>
    <w:rsid w:val="00F56D57"/>
    <w:rsid w:val="00F57839"/>
    <w:rsid w:val="00F657A8"/>
    <w:rsid w:val="00F67494"/>
    <w:rsid w:val="00F733A0"/>
    <w:rsid w:val="00F84435"/>
    <w:rsid w:val="00F9792E"/>
    <w:rsid w:val="00FA4390"/>
    <w:rsid w:val="00FA7D08"/>
    <w:rsid w:val="00FB10B5"/>
    <w:rsid w:val="00FC6125"/>
    <w:rsid w:val="00FC7A76"/>
    <w:rsid w:val="00FC7EE5"/>
    <w:rsid w:val="00FF5CE9"/>
    <w:rsid w:val="00FF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qFormat/>
    <w:pPr>
      <w:keepNext/>
      <w:tabs>
        <w:tab w:val="left" w:pos="2765"/>
      </w:tabs>
      <w:spacing w:before="240"/>
      <w:jc w:val="center"/>
      <w:outlineLvl w:val="1"/>
    </w:pPr>
    <w:rPr>
      <w:rFonts w:ascii="Times New Roman CYR" w:hAnsi="Times New Roman CYR"/>
      <w:b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tabs>
        <w:tab w:val="left" w:pos="2765"/>
      </w:tabs>
      <w:spacing w:before="240"/>
      <w:jc w:val="center"/>
      <w:outlineLvl w:val="3"/>
    </w:pPr>
    <w:rPr>
      <w:rFonts w:ascii="Times New Roman CYR" w:hAnsi="Times New Roman CYR"/>
      <w:b/>
      <w:spacing w:val="180"/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customStyle="1" w:styleId="10">
    <w:name w:val="Ñòèëü1"/>
    <w:basedOn w:val="a"/>
    <w:pPr>
      <w:tabs>
        <w:tab w:val="center" w:pos="4703"/>
        <w:tab w:val="right" w:pos="9214"/>
      </w:tabs>
      <w:spacing w:before="120"/>
      <w:ind w:right="1418" w:firstLine="709"/>
      <w:jc w:val="both"/>
    </w:pPr>
    <w:rPr>
      <w:b/>
      <w:sz w:val="26"/>
    </w:rPr>
  </w:style>
  <w:style w:type="paragraph" w:customStyle="1" w:styleId="a7">
    <w:name w:val="Àáçàö ñ îòñòóï"/>
    <w:next w:val="a"/>
    <w:pPr>
      <w:spacing w:before="120"/>
      <w:ind w:firstLine="720"/>
      <w:jc w:val="both"/>
    </w:pPr>
    <w:rPr>
      <w:noProof/>
      <w:sz w:val="28"/>
    </w:rPr>
  </w:style>
  <w:style w:type="paragraph" w:styleId="a8">
    <w:name w:val="Body Text"/>
    <w:basedOn w:val="a"/>
    <w:pPr>
      <w:jc w:val="both"/>
    </w:pPr>
  </w:style>
  <w:style w:type="paragraph" w:styleId="a9">
    <w:name w:val="Balloon Text"/>
    <w:basedOn w:val="a"/>
    <w:semiHidden/>
    <w:rsid w:val="001D1B2D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rsid w:val="005A32C1"/>
    <w:pPr>
      <w:spacing w:after="120"/>
      <w:ind w:left="283"/>
    </w:pPr>
    <w:rPr>
      <w:sz w:val="20"/>
    </w:rPr>
  </w:style>
  <w:style w:type="character" w:customStyle="1" w:styleId="ab">
    <w:name w:val="Основной текст с отступом Знак"/>
    <w:basedOn w:val="a0"/>
    <w:link w:val="aa"/>
    <w:rsid w:val="005A32C1"/>
  </w:style>
  <w:style w:type="paragraph" w:customStyle="1" w:styleId="1c">
    <w:name w:val="Абзац1 c отступом"/>
    <w:basedOn w:val="a"/>
    <w:rsid w:val="005A32C1"/>
    <w:pPr>
      <w:spacing w:after="60" w:line="360" w:lineRule="exact"/>
      <w:ind w:firstLine="709"/>
      <w:jc w:val="both"/>
    </w:pPr>
  </w:style>
  <w:style w:type="paragraph" w:styleId="ac">
    <w:name w:val="Normal (Web)"/>
    <w:basedOn w:val="a"/>
    <w:rsid w:val="006B167C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name w:val="Визы"/>
    <w:basedOn w:val="a"/>
    <w:rsid w:val="007A3289"/>
    <w:pPr>
      <w:suppressAutoHyphens/>
      <w:jc w:val="both"/>
    </w:pPr>
  </w:style>
  <w:style w:type="character" w:styleId="ae">
    <w:name w:val="Hyperlink"/>
    <w:unhideWhenUsed/>
    <w:rsid w:val="007A3289"/>
    <w:rPr>
      <w:color w:val="0000FF"/>
      <w:u w:val="single"/>
    </w:rPr>
  </w:style>
  <w:style w:type="character" w:customStyle="1" w:styleId="apple-converted-space">
    <w:name w:val="apple-converted-space"/>
    <w:basedOn w:val="a0"/>
    <w:rsid w:val="00644E97"/>
  </w:style>
  <w:style w:type="character" w:styleId="af">
    <w:name w:val="FollowedHyperlink"/>
    <w:rsid w:val="00644E97"/>
    <w:rPr>
      <w:color w:val="800080"/>
      <w:u w:val="single"/>
    </w:rPr>
  </w:style>
  <w:style w:type="table" w:styleId="af0">
    <w:name w:val="Table Grid"/>
    <w:basedOn w:val="a1"/>
    <w:rsid w:val="00254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C97625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1711D9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qFormat/>
    <w:pPr>
      <w:keepNext/>
      <w:tabs>
        <w:tab w:val="left" w:pos="2765"/>
      </w:tabs>
      <w:spacing w:before="240"/>
      <w:jc w:val="center"/>
      <w:outlineLvl w:val="1"/>
    </w:pPr>
    <w:rPr>
      <w:rFonts w:ascii="Times New Roman CYR" w:hAnsi="Times New Roman CYR"/>
      <w:b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tabs>
        <w:tab w:val="left" w:pos="2765"/>
      </w:tabs>
      <w:spacing w:before="240"/>
      <w:jc w:val="center"/>
      <w:outlineLvl w:val="3"/>
    </w:pPr>
    <w:rPr>
      <w:rFonts w:ascii="Times New Roman CYR" w:hAnsi="Times New Roman CYR"/>
      <w:b/>
      <w:spacing w:val="180"/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customStyle="1" w:styleId="10">
    <w:name w:val="Ñòèëü1"/>
    <w:basedOn w:val="a"/>
    <w:pPr>
      <w:tabs>
        <w:tab w:val="center" w:pos="4703"/>
        <w:tab w:val="right" w:pos="9214"/>
      </w:tabs>
      <w:spacing w:before="120"/>
      <w:ind w:right="1418" w:firstLine="709"/>
      <w:jc w:val="both"/>
    </w:pPr>
    <w:rPr>
      <w:b/>
      <w:sz w:val="26"/>
    </w:rPr>
  </w:style>
  <w:style w:type="paragraph" w:customStyle="1" w:styleId="a7">
    <w:name w:val="Àáçàö ñ îòñòóï"/>
    <w:next w:val="a"/>
    <w:pPr>
      <w:spacing w:before="120"/>
      <w:ind w:firstLine="720"/>
      <w:jc w:val="both"/>
    </w:pPr>
    <w:rPr>
      <w:noProof/>
      <w:sz w:val="28"/>
    </w:rPr>
  </w:style>
  <w:style w:type="paragraph" w:styleId="a8">
    <w:name w:val="Body Text"/>
    <w:basedOn w:val="a"/>
    <w:pPr>
      <w:jc w:val="both"/>
    </w:pPr>
  </w:style>
  <w:style w:type="paragraph" w:styleId="a9">
    <w:name w:val="Balloon Text"/>
    <w:basedOn w:val="a"/>
    <w:semiHidden/>
    <w:rsid w:val="001D1B2D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rsid w:val="005A32C1"/>
    <w:pPr>
      <w:spacing w:after="120"/>
      <w:ind w:left="283"/>
    </w:pPr>
    <w:rPr>
      <w:sz w:val="20"/>
    </w:rPr>
  </w:style>
  <w:style w:type="character" w:customStyle="1" w:styleId="ab">
    <w:name w:val="Основной текст с отступом Знак"/>
    <w:basedOn w:val="a0"/>
    <w:link w:val="aa"/>
    <w:rsid w:val="005A32C1"/>
  </w:style>
  <w:style w:type="paragraph" w:customStyle="1" w:styleId="1c">
    <w:name w:val="Абзац1 c отступом"/>
    <w:basedOn w:val="a"/>
    <w:rsid w:val="005A32C1"/>
    <w:pPr>
      <w:spacing w:after="60" w:line="360" w:lineRule="exact"/>
      <w:ind w:firstLine="709"/>
      <w:jc w:val="both"/>
    </w:pPr>
  </w:style>
  <w:style w:type="paragraph" w:styleId="ac">
    <w:name w:val="Normal (Web)"/>
    <w:basedOn w:val="a"/>
    <w:rsid w:val="006B167C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name w:val="Визы"/>
    <w:basedOn w:val="a"/>
    <w:rsid w:val="007A3289"/>
    <w:pPr>
      <w:suppressAutoHyphens/>
      <w:jc w:val="both"/>
    </w:pPr>
  </w:style>
  <w:style w:type="character" w:styleId="ae">
    <w:name w:val="Hyperlink"/>
    <w:unhideWhenUsed/>
    <w:rsid w:val="007A3289"/>
    <w:rPr>
      <w:color w:val="0000FF"/>
      <w:u w:val="single"/>
    </w:rPr>
  </w:style>
  <w:style w:type="character" w:customStyle="1" w:styleId="apple-converted-space">
    <w:name w:val="apple-converted-space"/>
    <w:basedOn w:val="a0"/>
    <w:rsid w:val="00644E97"/>
  </w:style>
  <w:style w:type="character" w:styleId="af">
    <w:name w:val="FollowedHyperlink"/>
    <w:rsid w:val="00644E97"/>
    <w:rPr>
      <w:color w:val="800080"/>
      <w:u w:val="single"/>
    </w:rPr>
  </w:style>
  <w:style w:type="table" w:styleId="af0">
    <w:name w:val="Table Grid"/>
    <w:basedOn w:val="a1"/>
    <w:rsid w:val="00254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C97625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1711D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8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3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7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E8BA9930C59B06B4C127B5112FD14246279EBB3B29500C45CA2A1E4B83B4A2B36CBD0C6CD88D6A2728225A8F8A5D39D58DA78F77BC46B1BFEX3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E8BA9930C59B06B4C127B5112FD14246570E0B1BF9A00C45CA2A1E4B83B4A2B36CBD0C6CD88D3AB738225A8F8A5D39D58DA78F77BC46B1BFEX3L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405</Words>
  <Characters>2309</Characters>
  <Application>Microsoft Office Word</Application>
  <DocSecurity>2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umv</cp:lastModifiedBy>
  <cp:revision>11</cp:revision>
  <cp:lastPrinted>2021-04-20T13:55:00Z</cp:lastPrinted>
  <dcterms:created xsi:type="dcterms:W3CDTF">2021-12-24T11:53:00Z</dcterms:created>
  <dcterms:modified xsi:type="dcterms:W3CDTF">2021-12-24T12:01:00Z</dcterms:modified>
</cp:coreProperties>
</file>